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0787" w14:textId="77777777" w:rsidR="00F452F8" w:rsidRDefault="00F452F8" w:rsidP="00F452F8">
      <w:pPr>
        <w:rPr>
          <w:b/>
        </w:rPr>
      </w:pPr>
      <w:r>
        <w:rPr>
          <w:rFonts w:ascii="Arial" w:hAnsi="Arial" w:cs="Arial"/>
          <w:sz w:val="28"/>
          <w:szCs w:val="28"/>
        </w:rPr>
        <w:t>EEECS Summer Research Internships</w:t>
      </w:r>
    </w:p>
    <w:p w14:paraId="1194953F" w14:textId="77777777" w:rsidR="00F452F8" w:rsidRDefault="00F452F8" w:rsidP="00F452F8">
      <w:pPr>
        <w:rPr>
          <w:rFonts w:ascii="Arial" w:hAnsi="Arial" w:cs="Arial"/>
          <w:b/>
          <w:sz w:val="20"/>
          <w:szCs w:val="20"/>
        </w:rPr>
      </w:pPr>
      <w:r>
        <w:rPr>
          <w:b/>
        </w:rPr>
        <w:t>School of Electronics, Electrical Engineering and Computer Science</w:t>
      </w:r>
    </w:p>
    <w:p w14:paraId="0C2E4524" w14:textId="2058EDE6" w:rsidR="00F452F8" w:rsidRDefault="00F452F8" w:rsidP="00F452F8">
      <w:pPr>
        <w:rPr>
          <w:rFonts w:ascii="Arial" w:hAnsi="Arial" w:cs="Arial"/>
          <w:b/>
          <w:sz w:val="20"/>
          <w:szCs w:val="20"/>
        </w:rPr>
      </w:pPr>
      <w:r>
        <w:rPr>
          <w:rFonts w:ascii="Arial" w:hAnsi="Arial" w:cs="Arial"/>
          <w:b/>
          <w:sz w:val="20"/>
          <w:szCs w:val="20"/>
        </w:rPr>
        <w:t>Internships Summer 202</w:t>
      </w:r>
      <w:r w:rsidR="00DB7E9B">
        <w:rPr>
          <w:rFonts w:ascii="Arial" w:hAnsi="Arial" w:cs="Arial"/>
          <w:b/>
          <w:sz w:val="20"/>
          <w:szCs w:val="20"/>
        </w:rPr>
        <w:t>6</w:t>
      </w:r>
    </w:p>
    <w:tbl>
      <w:tblPr>
        <w:tblStyle w:val="TableGrid"/>
        <w:tblW w:w="0" w:type="auto"/>
        <w:tblLook w:val="04A0" w:firstRow="1" w:lastRow="0" w:firstColumn="1" w:lastColumn="0" w:noHBand="0" w:noVBand="1"/>
      </w:tblPr>
      <w:tblGrid>
        <w:gridCol w:w="9016"/>
      </w:tblGrid>
      <w:tr w:rsidR="00F452F8" w14:paraId="2C3BB792" w14:textId="77777777" w:rsidTr="00F452F8">
        <w:tc>
          <w:tcPr>
            <w:tcW w:w="9016" w:type="dxa"/>
          </w:tcPr>
          <w:p w14:paraId="5AF806D7" w14:textId="051F3443" w:rsidR="00F452F8" w:rsidRDefault="00F452F8" w:rsidP="00F452F8">
            <w:r>
              <w:t>Proposed Project Title:</w:t>
            </w:r>
            <w:r w:rsidR="00DC0D4F">
              <w:t xml:space="preserve"> </w:t>
            </w:r>
            <w:r w:rsidR="0060618F">
              <w:t>Deep Learning on Imbalanced Data</w:t>
            </w:r>
          </w:p>
          <w:p w14:paraId="58E6E067" w14:textId="452D2E70" w:rsidR="00F452F8" w:rsidRDefault="00F452F8" w:rsidP="00F452F8"/>
        </w:tc>
      </w:tr>
      <w:tr w:rsidR="00F452F8" w14:paraId="75692CCF" w14:textId="77777777" w:rsidTr="00F452F8">
        <w:tc>
          <w:tcPr>
            <w:tcW w:w="9016" w:type="dxa"/>
          </w:tcPr>
          <w:p w14:paraId="4CAC97EE" w14:textId="54002FBC" w:rsidR="00F452F8" w:rsidRDefault="00F452F8" w:rsidP="00F452F8">
            <w:r>
              <w:t>Principal Supervisor:</w:t>
            </w:r>
            <w:r w:rsidR="00DC0D4F">
              <w:t xml:space="preserve"> Mai Thai Son</w:t>
            </w:r>
          </w:p>
          <w:p w14:paraId="09FE21F3" w14:textId="0BD55286" w:rsidR="00F452F8" w:rsidRDefault="00F452F8" w:rsidP="00F452F8"/>
        </w:tc>
      </w:tr>
      <w:tr w:rsidR="00F452F8" w14:paraId="2963BB23" w14:textId="77777777" w:rsidTr="00F452F8">
        <w:tc>
          <w:tcPr>
            <w:tcW w:w="9016" w:type="dxa"/>
          </w:tcPr>
          <w:p w14:paraId="5EE8F09E" w14:textId="25B611E7" w:rsidR="00F452F8" w:rsidRDefault="00F452F8" w:rsidP="00FC7BDB">
            <w:pPr>
              <w:jc w:val="both"/>
            </w:pPr>
            <w:r>
              <w:t>Project Description:</w:t>
            </w:r>
            <w:r w:rsidR="00DC0D4F">
              <w:t xml:space="preserve"> </w:t>
            </w:r>
            <w:r w:rsidR="0060618F" w:rsidRPr="00DA1548">
              <w:rPr>
                <w:rFonts w:cstheme="minorHAnsi"/>
              </w:rPr>
              <w:t xml:space="preserve">Dealing with imbalance data is regarded as one of the most important problems in the field of data mining and machine learning. Most classical data classification algorithms, for example, assume that data is distributed equally. However, it is not the case in many real-world problems such as medical data, network intrusion or fraud detection. For example, the number of patients with cancers is much lower than the number of normal people. When facing these data, machine learning techniques will often be biased toward the majority classes. Thus, they cannot predict the minority classes well. To overcome this challenge, many techniques have been proposed for generating synthetic samples, thus balancing the data classes such as SMOTE and ADASYN. </w:t>
            </w:r>
          </w:p>
        </w:tc>
      </w:tr>
      <w:tr w:rsidR="00F452F8" w14:paraId="4137F715" w14:textId="77777777" w:rsidTr="00F452F8">
        <w:tc>
          <w:tcPr>
            <w:tcW w:w="9016" w:type="dxa"/>
          </w:tcPr>
          <w:p w14:paraId="5D9783E2" w14:textId="1CCC380C" w:rsidR="00F452F8" w:rsidRDefault="00F452F8" w:rsidP="00F452F8">
            <w:r>
              <w:t>Objectives:</w:t>
            </w:r>
            <w:r w:rsidR="00DC0D4F">
              <w:t xml:space="preserve"> </w:t>
            </w:r>
          </w:p>
          <w:p w14:paraId="79BE06D0" w14:textId="77777777" w:rsidR="0060618F" w:rsidRPr="00DA1548" w:rsidRDefault="0060618F" w:rsidP="0060618F">
            <w:pPr>
              <w:jc w:val="both"/>
              <w:rPr>
                <w:rFonts w:cstheme="minorHAnsi"/>
              </w:rPr>
            </w:pPr>
            <w:r w:rsidRPr="00DA1548">
              <w:rPr>
                <w:rFonts w:cstheme="minorHAnsi"/>
              </w:rPr>
              <w:t>In this project, we aim at</w:t>
            </w:r>
            <w:r>
              <w:rPr>
                <w:rFonts w:cstheme="minorHAnsi"/>
              </w:rPr>
              <w:t xml:space="preserve"> developing a unified framework for</w:t>
            </w:r>
            <w:r w:rsidRPr="00DA1548">
              <w:rPr>
                <w:rFonts w:cstheme="minorHAnsi"/>
              </w:rPr>
              <w:t xml:space="preserve"> </w:t>
            </w:r>
            <w:proofErr w:type="spellStart"/>
            <w:r w:rsidRPr="00DA1548">
              <w:rPr>
                <w:rFonts w:cstheme="minorHAnsi"/>
              </w:rPr>
              <w:t>analyzing</w:t>
            </w:r>
            <w:proofErr w:type="spellEnd"/>
            <w:r w:rsidRPr="00DA1548">
              <w:rPr>
                <w:rFonts w:cstheme="minorHAnsi"/>
              </w:rPr>
              <w:t xml:space="preserve"> different techniques to deal with imbalanced data. The tasks are:</w:t>
            </w:r>
          </w:p>
          <w:p w14:paraId="0A185174" w14:textId="77777777" w:rsidR="0060618F" w:rsidRPr="00DA1548" w:rsidRDefault="0060618F" w:rsidP="0060618F">
            <w:pPr>
              <w:pStyle w:val="ListParagraph"/>
              <w:numPr>
                <w:ilvl w:val="0"/>
                <w:numId w:val="1"/>
              </w:numPr>
              <w:jc w:val="both"/>
              <w:rPr>
                <w:rFonts w:cstheme="minorHAnsi"/>
              </w:rPr>
            </w:pPr>
            <w:r w:rsidRPr="00DA1548">
              <w:rPr>
                <w:rFonts w:cstheme="minorHAnsi"/>
              </w:rPr>
              <w:t>Investigating some techniques to deal with imbalanced data</w:t>
            </w:r>
          </w:p>
          <w:p w14:paraId="61F9743A" w14:textId="77777777" w:rsidR="0060618F" w:rsidRPr="00DA1548" w:rsidRDefault="0060618F" w:rsidP="0060618F">
            <w:pPr>
              <w:pStyle w:val="ListParagraph"/>
              <w:numPr>
                <w:ilvl w:val="0"/>
                <w:numId w:val="1"/>
              </w:numPr>
              <w:jc w:val="both"/>
              <w:rPr>
                <w:rFonts w:cstheme="minorHAnsi"/>
              </w:rPr>
            </w:pPr>
            <w:r w:rsidRPr="00DA1548">
              <w:rPr>
                <w:rFonts w:cstheme="minorHAnsi"/>
              </w:rPr>
              <w:t xml:space="preserve">Implementing them into a unified framework using Python </w:t>
            </w:r>
          </w:p>
          <w:p w14:paraId="39ECD1E7" w14:textId="77777777" w:rsidR="0060618F" w:rsidRDefault="0060618F" w:rsidP="0060618F">
            <w:pPr>
              <w:pStyle w:val="ListParagraph"/>
              <w:numPr>
                <w:ilvl w:val="0"/>
                <w:numId w:val="1"/>
              </w:numPr>
              <w:jc w:val="both"/>
              <w:rPr>
                <w:rFonts w:cstheme="minorHAnsi"/>
              </w:rPr>
            </w:pPr>
            <w:r w:rsidRPr="00DA1548">
              <w:rPr>
                <w:rFonts w:cstheme="minorHAnsi"/>
              </w:rPr>
              <w:t>Evaluating these techniques on real-world datasets</w:t>
            </w:r>
          </w:p>
          <w:p w14:paraId="4D3D55EC" w14:textId="77777777" w:rsidR="0060618F" w:rsidRDefault="0060618F" w:rsidP="0060618F">
            <w:pPr>
              <w:pStyle w:val="ListParagraph"/>
              <w:numPr>
                <w:ilvl w:val="0"/>
                <w:numId w:val="1"/>
              </w:numPr>
              <w:jc w:val="both"/>
              <w:rPr>
                <w:rFonts w:cstheme="minorHAnsi"/>
              </w:rPr>
            </w:pPr>
            <w:r>
              <w:rPr>
                <w:rFonts w:cstheme="minorHAnsi"/>
              </w:rPr>
              <w:t>Possibly p</w:t>
            </w:r>
            <w:r w:rsidRPr="00143929">
              <w:rPr>
                <w:rFonts w:cstheme="minorHAnsi"/>
              </w:rPr>
              <w:t xml:space="preserve">roposing new approaches to improve these methods </w:t>
            </w:r>
          </w:p>
          <w:p w14:paraId="451611C1" w14:textId="77777777" w:rsidR="0060618F" w:rsidRPr="008F431F" w:rsidRDefault="0060618F" w:rsidP="0060618F">
            <w:pPr>
              <w:jc w:val="both"/>
              <w:rPr>
                <w:rFonts w:cstheme="minorHAnsi"/>
              </w:rPr>
            </w:pPr>
            <w:r w:rsidRPr="008F431F">
              <w:rPr>
                <w:rFonts w:cstheme="minorHAnsi"/>
              </w:rPr>
              <w:t>This project is suitable for students who want to do high-quality research works and publish research papers</w:t>
            </w:r>
            <w:r>
              <w:rPr>
                <w:rFonts w:cstheme="minorHAnsi"/>
              </w:rPr>
              <w:t xml:space="preserve"> before graduation</w:t>
            </w:r>
            <w:r w:rsidRPr="008F431F">
              <w:rPr>
                <w:rFonts w:cstheme="minorHAnsi"/>
              </w:rPr>
              <w:t xml:space="preserve">. </w:t>
            </w:r>
          </w:p>
          <w:p w14:paraId="7AB3FCD7" w14:textId="77777777" w:rsidR="0060618F" w:rsidRDefault="0060618F" w:rsidP="0060618F">
            <w:pPr>
              <w:jc w:val="both"/>
              <w:rPr>
                <w:rFonts w:cstheme="minorHAnsi"/>
              </w:rPr>
            </w:pPr>
            <w:r>
              <w:rPr>
                <w:rFonts w:cstheme="minorHAnsi"/>
              </w:rPr>
              <w:t xml:space="preserve">Requirement: Very strong programming skills in Python. </w:t>
            </w:r>
          </w:p>
          <w:p w14:paraId="65F7BB3D" w14:textId="77777777" w:rsidR="0060618F" w:rsidRPr="00143929" w:rsidRDefault="0060618F" w:rsidP="0060618F">
            <w:pPr>
              <w:jc w:val="both"/>
              <w:rPr>
                <w:rFonts w:cstheme="minorHAnsi"/>
              </w:rPr>
            </w:pPr>
            <w:r w:rsidRPr="00143929">
              <w:rPr>
                <w:rFonts w:cstheme="minorHAnsi"/>
              </w:rPr>
              <w:t>Reference:</w:t>
            </w:r>
          </w:p>
          <w:p w14:paraId="6BD70C2B" w14:textId="77777777" w:rsidR="0060618F" w:rsidRPr="00DA1548" w:rsidRDefault="0060618F" w:rsidP="0060618F">
            <w:pPr>
              <w:jc w:val="both"/>
              <w:rPr>
                <w:rFonts w:cstheme="minorHAnsi"/>
              </w:rPr>
            </w:pPr>
            <w:r w:rsidRPr="00DA1548">
              <w:rPr>
                <w:rFonts w:cstheme="minorHAnsi"/>
              </w:rPr>
              <w:t xml:space="preserve">[1] </w:t>
            </w:r>
            <w:r w:rsidRPr="00A856A7">
              <w:rPr>
                <w:rFonts w:cstheme="minorHAnsi"/>
              </w:rPr>
              <w:t>Learning from Imbalanced Data</w:t>
            </w:r>
            <w:r>
              <w:rPr>
                <w:rFonts w:cstheme="minorHAnsi"/>
              </w:rPr>
              <w:t xml:space="preserve">, TKDE, 2009. </w:t>
            </w:r>
          </w:p>
          <w:p w14:paraId="33FAB4E0" w14:textId="77777777" w:rsidR="0060618F" w:rsidRPr="00DA1548" w:rsidRDefault="0060618F" w:rsidP="0060618F">
            <w:pPr>
              <w:jc w:val="both"/>
              <w:rPr>
                <w:rFonts w:cstheme="minorHAnsi"/>
              </w:rPr>
            </w:pPr>
            <w:r w:rsidRPr="00DA1548">
              <w:rPr>
                <w:rFonts w:cstheme="minorHAnsi"/>
              </w:rPr>
              <w:t>Keywords: imbalanced data, data classification, accuracy measure</w:t>
            </w:r>
          </w:p>
          <w:p w14:paraId="720EEA1B" w14:textId="5001A954" w:rsidR="00F452F8" w:rsidRDefault="00F452F8" w:rsidP="00F452F8"/>
        </w:tc>
      </w:tr>
      <w:tr w:rsidR="00F452F8" w14:paraId="2045118F" w14:textId="77777777" w:rsidTr="00F452F8">
        <w:tc>
          <w:tcPr>
            <w:tcW w:w="9016" w:type="dxa"/>
          </w:tcPr>
          <w:p w14:paraId="0010E4EF" w14:textId="77777777" w:rsidR="00F452F8" w:rsidRDefault="00F452F8" w:rsidP="00F452F8">
            <w:r>
              <w:t>Academic Requirements:</w:t>
            </w:r>
          </w:p>
          <w:p w14:paraId="1B0EC26A" w14:textId="364FEC74" w:rsidR="00F452F8" w:rsidRDefault="009F7BDF" w:rsidP="00F452F8">
            <w:r>
              <w:rPr>
                <w:rFonts w:eastAsia="Times New Roman" w:cs="Aptos"/>
                <w:color w:val="000000"/>
                <w:sz w:val="24"/>
                <w:szCs w:val="24"/>
                <w:lang w:eastAsia="en-GB"/>
              </w:rPr>
              <w:t>The scheme is open to EEECS Undergraduates in BSc/Beng/Meng Computer Science and Software Engineering. A minimum current average classification of 65% average required, higher average classification will be recommended and used as part of the ranking criteria</w:t>
            </w:r>
            <w:r w:rsidR="00913353">
              <w:rPr>
                <w:rFonts w:eastAsia="Times New Roman" w:cs="Aptos"/>
                <w:color w:val="000000"/>
                <w:sz w:val="24"/>
                <w:szCs w:val="24"/>
                <w:lang w:eastAsia="en-GB"/>
              </w:rPr>
              <w:t>.</w:t>
            </w:r>
          </w:p>
        </w:tc>
      </w:tr>
      <w:tr w:rsidR="00F452F8" w14:paraId="0DA5D571" w14:textId="77777777" w:rsidTr="00F452F8">
        <w:tc>
          <w:tcPr>
            <w:tcW w:w="9016" w:type="dxa"/>
          </w:tcPr>
          <w:p w14:paraId="02F21FC2" w14:textId="77777777" w:rsidR="00F452F8" w:rsidRDefault="00F452F8" w:rsidP="00F452F8">
            <w:r>
              <w:t>General Information:</w:t>
            </w:r>
          </w:p>
          <w:p w14:paraId="6AA5AA14" w14:textId="77777777" w:rsidR="00F452F8" w:rsidRDefault="00F452F8" w:rsidP="00F452F8"/>
          <w:p w14:paraId="2FD5D058" w14:textId="77777777" w:rsidR="00F452F8" w:rsidRDefault="00F452F8" w:rsidP="00F452F8"/>
          <w:p w14:paraId="14BF6581" w14:textId="0981E863" w:rsidR="00F452F8" w:rsidRDefault="00F452F8" w:rsidP="00F452F8"/>
        </w:tc>
      </w:tr>
    </w:tbl>
    <w:p w14:paraId="0870DB9D" w14:textId="77777777" w:rsidR="008976B8" w:rsidRDefault="008976B8" w:rsidP="00F452F8"/>
    <w:p w14:paraId="52CE6BD4" w14:textId="77777777" w:rsidR="00F452F8" w:rsidRDefault="00F452F8"/>
    <w:p w14:paraId="573B93FD" w14:textId="77777777" w:rsidR="00F452F8" w:rsidRDefault="00F452F8"/>
    <w:sectPr w:rsidR="00F4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6B27"/>
    <w:multiLevelType w:val="hybridMultilevel"/>
    <w:tmpl w:val="20A4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66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F8"/>
    <w:rsid w:val="000D4F38"/>
    <w:rsid w:val="0060618F"/>
    <w:rsid w:val="008738AC"/>
    <w:rsid w:val="008976B8"/>
    <w:rsid w:val="008F5175"/>
    <w:rsid w:val="00913353"/>
    <w:rsid w:val="009F7BDF"/>
    <w:rsid w:val="00B77E4B"/>
    <w:rsid w:val="00BB5972"/>
    <w:rsid w:val="00D008C3"/>
    <w:rsid w:val="00DB7E9B"/>
    <w:rsid w:val="00DC0D4F"/>
    <w:rsid w:val="00F452F8"/>
    <w:rsid w:val="00F54C5D"/>
    <w:rsid w:val="00FC7BDB"/>
    <w:rsid w:val="00FF1D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B97A"/>
  <w15:chartTrackingRefBased/>
  <w15:docId w15:val="{84004E77-D5D5-4692-8FFE-4E1F03E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F8"/>
    <w:pPr>
      <w:suppressAutoHyphens/>
      <w:spacing w:after="200" w:line="276" w:lineRule="auto"/>
    </w:pPr>
    <w:rPr>
      <w:rFonts w:ascii="Calibri" w:eastAsia="Arial Unicode MS" w:hAnsi="Calibri" w:cs="Calibri"/>
      <w:kern w:val="0"/>
      <w:lang w:eastAsia="ar-SA"/>
      <w14:ligatures w14:val="none"/>
    </w:rPr>
  </w:style>
  <w:style w:type="paragraph" w:styleId="Heading1">
    <w:name w:val="heading 1"/>
    <w:basedOn w:val="Normal"/>
    <w:next w:val="Normal"/>
    <w:link w:val="Heading1Char"/>
    <w:uiPriority w:val="9"/>
    <w:qFormat/>
    <w:rsid w:val="00F452F8"/>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452F8"/>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52F8"/>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52F8"/>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52F8"/>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52F8"/>
    <w:pPr>
      <w:keepNext/>
      <w:keepLines/>
      <w:suppressAutoHyphens w:val="0"/>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52F8"/>
    <w:pPr>
      <w:keepNext/>
      <w:keepLines/>
      <w:suppressAutoHyphens w:val="0"/>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52F8"/>
    <w:pPr>
      <w:keepNext/>
      <w:keepLines/>
      <w:suppressAutoHyphens w:val="0"/>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52F8"/>
    <w:pPr>
      <w:keepNext/>
      <w:keepLines/>
      <w:suppressAutoHyphens w:val="0"/>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2F8"/>
    <w:rPr>
      <w:rFonts w:eastAsiaTheme="majorEastAsia" w:cstheme="majorBidi"/>
      <w:color w:val="272727" w:themeColor="text1" w:themeTint="D8"/>
    </w:rPr>
  </w:style>
  <w:style w:type="paragraph" w:styleId="Title">
    <w:name w:val="Title"/>
    <w:basedOn w:val="Normal"/>
    <w:next w:val="Normal"/>
    <w:link w:val="TitleChar"/>
    <w:uiPriority w:val="10"/>
    <w:qFormat/>
    <w:rsid w:val="00F452F8"/>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2F8"/>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2F8"/>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52F8"/>
    <w:rPr>
      <w:i/>
      <w:iCs/>
      <w:color w:val="404040" w:themeColor="text1" w:themeTint="BF"/>
    </w:rPr>
  </w:style>
  <w:style w:type="paragraph" w:styleId="ListParagraph">
    <w:name w:val="List Paragraph"/>
    <w:basedOn w:val="Normal"/>
    <w:uiPriority w:val="34"/>
    <w:qFormat/>
    <w:rsid w:val="00F452F8"/>
    <w:pPr>
      <w:suppressAutoHyphens w:val="0"/>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452F8"/>
    <w:rPr>
      <w:i/>
      <w:iCs/>
      <w:color w:val="0F4761" w:themeColor="accent1" w:themeShade="BF"/>
    </w:rPr>
  </w:style>
  <w:style w:type="paragraph" w:styleId="IntenseQuote">
    <w:name w:val="Intense Quote"/>
    <w:basedOn w:val="Normal"/>
    <w:next w:val="Normal"/>
    <w:link w:val="IntenseQuoteChar"/>
    <w:uiPriority w:val="30"/>
    <w:qFormat/>
    <w:rsid w:val="00F452F8"/>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52F8"/>
    <w:rPr>
      <w:i/>
      <w:iCs/>
      <w:color w:val="0F4761" w:themeColor="accent1" w:themeShade="BF"/>
    </w:rPr>
  </w:style>
  <w:style w:type="character" w:styleId="IntenseReference">
    <w:name w:val="Intense Reference"/>
    <w:basedOn w:val="DefaultParagraphFont"/>
    <w:uiPriority w:val="32"/>
    <w:qFormat/>
    <w:rsid w:val="00F452F8"/>
    <w:rPr>
      <w:b/>
      <w:bCs/>
      <w:smallCaps/>
      <w:color w:val="0F4761" w:themeColor="accent1" w:themeShade="BF"/>
      <w:spacing w:val="5"/>
    </w:rPr>
  </w:style>
  <w:style w:type="table" w:styleId="TableGrid">
    <w:name w:val="Table Grid"/>
    <w:basedOn w:val="TableNormal"/>
    <w:uiPriority w:val="39"/>
    <w:rsid w:val="00F4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87022">
      <w:bodyDiv w:val="1"/>
      <w:marLeft w:val="0"/>
      <w:marRight w:val="0"/>
      <w:marTop w:val="0"/>
      <w:marBottom w:val="0"/>
      <w:divBdr>
        <w:top w:val="none" w:sz="0" w:space="0" w:color="auto"/>
        <w:left w:val="none" w:sz="0" w:space="0" w:color="auto"/>
        <w:bottom w:val="none" w:sz="0" w:space="0" w:color="auto"/>
        <w:right w:val="none" w:sz="0" w:space="0" w:color="auto"/>
      </w:divBdr>
    </w:div>
    <w:div w:id="777339312">
      <w:bodyDiv w:val="1"/>
      <w:marLeft w:val="0"/>
      <w:marRight w:val="0"/>
      <w:marTop w:val="0"/>
      <w:marBottom w:val="0"/>
      <w:divBdr>
        <w:top w:val="none" w:sz="0" w:space="0" w:color="auto"/>
        <w:left w:val="none" w:sz="0" w:space="0" w:color="auto"/>
        <w:bottom w:val="none" w:sz="0" w:space="0" w:color="auto"/>
        <w:right w:val="none" w:sz="0" w:space="0" w:color="auto"/>
      </w:divBdr>
    </w:div>
    <w:div w:id="1937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Cranston</dc:creator>
  <cp:keywords/>
  <dc:description/>
  <cp:lastModifiedBy>Fionnuala Harte</cp:lastModifiedBy>
  <cp:revision>7</cp:revision>
  <dcterms:created xsi:type="dcterms:W3CDTF">2025-03-10T17:35:00Z</dcterms:created>
  <dcterms:modified xsi:type="dcterms:W3CDTF">2026-03-03T11:19:00Z</dcterms:modified>
</cp:coreProperties>
</file>